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B4F7" w14:textId="67D9A8CD" w:rsidR="000C3A7D" w:rsidRPr="005871D2" w:rsidRDefault="0084000A" w:rsidP="0084000A">
      <w:pPr>
        <w:bidi/>
        <w:jc w:val="center"/>
        <w:rPr>
          <w:rFonts w:cs="2  Titr"/>
          <w:rtl/>
        </w:rPr>
      </w:pPr>
      <w:r w:rsidRPr="005871D2">
        <w:rPr>
          <w:rFonts w:cs="2  Titr"/>
          <w:rtl/>
        </w:rPr>
        <w:t>راهنمای استفاده از اتوماسیون تغذیه</w:t>
      </w:r>
    </w:p>
    <w:p w14:paraId="242DB537" w14:textId="088DB24F" w:rsidR="0084000A" w:rsidRPr="005871D2" w:rsidRDefault="0084000A" w:rsidP="0084000A">
      <w:pPr>
        <w:bidi/>
        <w:rPr>
          <w:rFonts w:cs="2  Titr"/>
          <w:rtl/>
        </w:rPr>
      </w:pPr>
    </w:p>
    <w:p w14:paraId="4F9B7F57" w14:textId="71281437" w:rsidR="0084000A" w:rsidRPr="005871D2" w:rsidRDefault="0084000A" w:rsidP="0084000A">
      <w:pPr>
        <w:bidi/>
        <w:rPr>
          <w:rFonts w:cs="2  Titr"/>
          <w:rtl/>
          <w:lang w:bidi="fa-IR"/>
        </w:rPr>
      </w:pPr>
      <w:r w:rsidRPr="005871D2">
        <w:rPr>
          <w:rFonts w:cs="2  Titr"/>
          <w:rtl/>
        </w:rPr>
        <w:t>گام اول :جهت استفاده از سیستم رزرو غذا با مراجعه به اینترنت</w:t>
      </w:r>
      <w:r w:rsidR="004C142D" w:rsidRPr="005871D2">
        <w:rPr>
          <w:rFonts w:cs="2  Titr" w:hint="cs"/>
          <w:rtl/>
        </w:rPr>
        <w:t xml:space="preserve"> </w:t>
      </w:r>
      <w:r w:rsidR="004C142D" w:rsidRPr="005871D2">
        <w:rPr>
          <w:rFonts w:cs="2  Titr"/>
        </w:rPr>
        <w:t xml:space="preserve"> </w:t>
      </w:r>
      <w:r w:rsidR="004C142D" w:rsidRPr="005871D2">
        <w:rPr>
          <w:rFonts w:cs="2  Titr" w:hint="cs"/>
          <w:rtl/>
          <w:lang w:bidi="fa-IR"/>
        </w:rPr>
        <w:t>وارد</w:t>
      </w:r>
      <w:r w:rsidRPr="005871D2">
        <w:rPr>
          <w:rFonts w:cs="2  Titr"/>
          <w:rtl/>
        </w:rPr>
        <w:t xml:space="preserve"> سایت </w:t>
      </w:r>
      <w:r w:rsidRPr="005871D2">
        <w:rPr>
          <w:rFonts w:cs="2  Titr" w:hint="cs"/>
          <w:rtl/>
        </w:rPr>
        <w:t>تغذیه</w:t>
      </w:r>
      <w:r w:rsidRPr="005871D2">
        <w:rPr>
          <w:rFonts w:cs="2  Titr"/>
        </w:rPr>
        <w:t xml:space="preserve"> </w:t>
      </w:r>
      <w:r w:rsidRPr="005871D2">
        <w:rPr>
          <w:rFonts w:cs="2  Titr" w:hint="cs"/>
          <w:rtl/>
          <w:lang w:bidi="fa-IR"/>
        </w:rPr>
        <w:t xml:space="preserve">دانشگاه </w:t>
      </w:r>
      <w:r w:rsidRPr="005871D2">
        <w:rPr>
          <w:rFonts w:cs="2  Titr"/>
          <w:lang w:bidi="fa-IR"/>
        </w:rPr>
        <w:t xml:space="preserve"> </w:t>
      </w:r>
      <w:hyperlink r:id="rId5" w:history="1">
        <w:r w:rsidRPr="005871D2">
          <w:rPr>
            <w:rStyle w:val="Hyperlink"/>
            <w:rFonts w:cs="2  Titr"/>
            <w:lang w:bidi="fa-IR"/>
          </w:rPr>
          <w:t>https://food.qiet.ac.ir/</w:t>
        </w:r>
      </w:hyperlink>
      <w:r w:rsidRPr="005871D2">
        <w:rPr>
          <w:rFonts w:cs="2  Titr"/>
          <w:lang w:bidi="fa-IR"/>
        </w:rPr>
        <w:t xml:space="preserve">   </w:t>
      </w:r>
      <w:r w:rsidR="004C142D" w:rsidRPr="005871D2">
        <w:rPr>
          <w:rFonts w:cs="2  Titr" w:hint="cs"/>
          <w:rtl/>
          <w:lang w:bidi="fa-IR"/>
        </w:rPr>
        <w:t xml:space="preserve"> شوید.</w:t>
      </w:r>
    </w:p>
    <w:p w14:paraId="3EFE446F" w14:textId="7CBDFC6E" w:rsidR="0084000A" w:rsidRDefault="0084000A" w:rsidP="0084000A">
      <w:pPr>
        <w:bidi/>
        <w:rPr>
          <w:rFonts w:cs="2  Titr"/>
          <w:rtl/>
        </w:rPr>
      </w:pPr>
      <w:r w:rsidRPr="005871D2">
        <w:rPr>
          <w:rFonts w:cs="2  Titr"/>
        </w:rPr>
        <w:t xml:space="preserve"> . </w:t>
      </w:r>
      <w:r w:rsidRPr="005871D2">
        <w:rPr>
          <w:rFonts w:cs="2  Titr"/>
          <w:rtl/>
        </w:rPr>
        <w:t>گام دوم : در این مرحله درصورت اتصال صحیح به اینترنت صفحه ذیل ظاهر می شود که با ورود نام کاربری و رمز عبور داده شده می توانید به مرحله رزرو بروید</w:t>
      </w:r>
      <w:r w:rsidR="004C142D" w:rsidRPr="005871D2">
        <w:rPr>
          <w:rFonts w:cs="2  Titr" w:hint="cs"/>
          <w:rtl/>
        </w:rPr>
        <w:t>.</w:t>
      </w:r>
    </w:p>
    <w:p w14:paraId="6C00D47A" w14:textId="1F89FD00" w:rsidR="00A266D2" w:rsidRDefault="00DB63CD" w:rsidP="00A266D2">
      <w:pPr>
        <w:bidi/>
        <w:rPr>
          <w:rFonts w:cs="2  Titr"/>
          <w:rtl/>
        </w:rPr>
      </w:pPr>
      <w:r>
        <w:rPr>
          <w:noProof/>
        </w:rPr>
        <w:drawing>
          <wp:anchor distT="0" distB="0" distL="114300" distR="114300" simplePos="0" relativeHeight="251660288" behindDoc="0" locked="0" layoutInCell="1" allowOverlap="1" wp14:anchorId="512962A6" wp14:editId="61F68438">
            <wp:simplePos x="0" y="0"/>
            <wp:positionH relativeFrom="margin">
              <wp:align>center</wp:align>
            </wp:positionH>
            <wp:positionV relativeFrom="paragraph">
              <wp:posOffset>94586</wp:posOffset>
            </wp:positionV>
            <wp:extent cx="6386847" cy="3515168"/>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386847" cy="3515168"/>
                    </a:xfrm>
                    <a:prstGeom prst="rect">
                      <a:avLst/>
                    </a:prstGeom>
                  </pic:spPr>
                </pic:pic>
              </a:graphicData>
            </a:graphic>
            <wp14:sizeRelH relativeFrom="margin">
              <wp14:pctWidth>0</wp14:pctWidth>
            </wp14:sizeRelH>
            <wp14:sizeRelV relativeFrom="margin">
              <wp14:pctHeight>0</wp14:pctHeight>
            </wp14:sizeRelV>
          </wp:anchor>
        </w:drawing>
      </w:r>
    </w:p>
    <w:p w14:paraId="63465C8D" w14:textId="7A080695" w:rsidR="00A266D2" w:rsidRDefault="00A266D2" w:rsidP="00A266D2">
      <w:pPr>
        <w:bidi/>
        <w:rPr>
          <w:rFonts w:cs="2  Titr"/>
          <w:rtl/>
        </w:rPr>
      </w:pPr>
    </w:p>
    <w:p w14:paraId="0C37E6F1" w14:textId="57A36325" w:rsidR="00A266D2" w:rsidRDefault="00A266D2" w:rsidP="00A266D2">
      <w:pPr>
        <w:bidi/>
        <w:rPr>
          <w:rFonts w:cs="2  Titr"/>
          <w:rtl/>
        </w:rPr>
      </w:pPr>
    </w:p>
    <w:p w14:paraId="321F7A1A" w14:textId="7C9C145A" w:rsidR="00A266D2" w:rsidRDefault="00A266D2" w:rsidP="00A266D2">
      <w:pPr>
        <w:bidi/>
        <w:rPr>
          <w:rFonts w:cs="2  Titr"/>
          <w:rtl/>
        </w:rPr>
      </w:pPr>
    </w:p>
    <w:p w14:paraId="0AC5C9E5" w14:textId="2B3EF133" w:rsidR="00A266D2" w:rsidRDefault="00A266D2" w:rsidP="00A266D2">
      <w:pPr>
        <w:bidi/>
        <w:rPr>
          <w:rFonts w:cs="2  Titr"/>
          <w:rtl/>
        </w:rPr>
      </w:pPr>
    </w:p>
    <w:p w14:paraId="65215235" w14:textId="77777777" w:rsidR="00A266D2" w:rsidRPr="005871D2" w:rsidRDefault="00A266D2" w:rsidP="00A266D2">
      <w:pPr>
        <w:bidi/>
        <w:rPr>
          <w:rFonts w:cs="2  Titr"/>
        </w:rPr>
      </w:pPr>
    </w:p>
    <w:p w14:paraId="3746F050" w14:textId="1A8EA5C2" w:rsidR="0084000A" w:rsidRPr="005871D2" w:rsidRDefault="0084000A" w:rsidP="0084000A">
      <w:pPr>
        <w:bidi/>
        <w:rPr>
          <w:rFonts w:cs="2  Titr"/>
        </w:rPr>
      </w:pPr>
    </w:p>
    <w:p w14:paraId="79687740" w14:textId="44E221A6" w:rsidR="0084000A" w:rsidRPr="005871D2" w:rsidRDefault="0084000A" w:rsidP="0084000A">
      <w:pPr>
        <w:bidi/>
        <w:rPr>
          <w:rFonts w:cs="2  Titr"/>
          <w:noProof/>
        </w:rPr>
      </w:pPr>
    </w:p>
    <w:p w14:paraId="219AE0A0" w14:textId="77777777" w:rsidR="00830675" w:rsidRDefault="00830675" w:rsidP="004C142D">
      <w:pPr>
        <w:tabs>
          <w:tab w:val="left" w:pos="7155"/>
        </w:tabs>
        <w:bidi/>
        <w:rPr>
          <w:rFonts w:cs="2  Titr"/>
          <w:rtl/>
        </w:rPr>
      </w:pPr>
    </w:p>
    <w:p w14:paraId="15DFD836" w14:textId="77777777" w:rsidR="0021472B" w:rsidRDefault="0021472B" w:rsidP="00830675">
      <w:pPr>
        <w:tabs>
          <w:tab w:val="left" w:pos="7155"/>
        </w:tabs>
        <w:bidi/>
        <w:rPr>
          <w:rFonts w:cs="2  Titr"/>
          <w:rtl/>
        </w:rPr>
      </w:pPr>
    </w:p>
    <w:p w14:paraId="2D32F7CC" w14:textId="77777777" w:rsidR="0021472B" w:rsidRDefault="0021472B" w:rsidP="0021472B">
      <w:pPr>
        <w:tabs>
          <w:tab w:val="left" w:pos="7155"/>
        </w:tabs>
        <w:bidi/>
        <w:rPr>
          <w:rFonts w:cs="2  Titr"/>
          <w:rtl/>
        </w:rPr>
      </w:pPr>
    </w:p>
    <w:p w14:paraId="086FA00F" w14:textId="04402E0A" w:rsidR="004C142D" w:rsidRPr="005871D2" w:rsidRDefault="004C142D" w:rsidP="0021472B">
      <w:pPr>
        <w:tabs>
          <w:tab w:val="left" w:pos="7155"/>
        </w:tabs>
        <w:bidi/>
        <w:rPr>
          <w:rFonts w:cs="2  Titr"/>
          <w:rtl/>
        </w:rPr>
      </w:pPr>
      <w:r w:rsidRPr="005871D2">
        <w:rPr>
          <w:rFonts w:cs="2  Titr"/>
          <w:rtl/>
        </w:rPr>
        <w:t>قابل توجه دانشجویان جدید الورود</w:t>
      </w:r>
      <w:r w:rsidRPr="005871D2">
        <w:rPr>
          <w:rFonts w:cs="2  Titr" w:hint="cs"/>
          <w:rtl/>
        </w:rPr>
        <w:t xml:space="preserve"> :</w:t>
      </w:r>
    </w:p>
    <w:p w14:paraId="72DC32F5" w14:textId="4BEAC40A" w:rsidR="004C142D" w:rsidRPr="005871D2" w:rsidRDefault="004C142D" w:rsidP="004C142D">
      <w:pPr>
        <w:tabs>
          <w:tab w:val="left" w:pos="7155"/>
        </w:tabs>
        <w:bidi/>
        <w:rPr>
          <w:rFonts w:cs="2  Titr"/>
          <w:rtl/>
        </w:rPr>
      </w:pPr>
      <w:r w:rsidRPr="005871D2">
        <w:rPr>
          <w:rFonts w:cs="2  Titr"/>
        </w:rPr>
        <w:t xml:space="preserve"> </w:t>
      </w:r>
      <w:r w:rsidRPr="005871D2">
        <w:rPr>
          <w:rFonts w:cs="2  Titr"/>
          <w:rtl/>
        </w:rPr>
        <w:t xml:space="preserve">نام کاربری </w:t>
      </w:r>
      <w:r w:rsidRPr="005871D2">
        <w:rPr>
          <w:rFonts w:cs="2  Titr" w:hint="cs"/>
          <w:rtl/>
        </w:rPr>
        <w:t xml:space="preserve"> : </w:t>
      </w:r>
      <w:r w:rsidRPr="005871D2">
        <w:rPr>
          <w:rFonts w:cs="2  Titr"/>
          <w:rtl/>
        </w:rPr>
        <w:t xml:space="preserve">شماره دانشجویی </w:t>
      </w:r>
    </w:p>
    <w:p w14:paraId="14C320FF" w14:textId="29D09920" w:rsidR="004C142D" w:rsidRPr="005871D2" w:rsidRDefault="004C142D" w:rsidP="00830675">
      <w:pPr>
        <w:tabs>
          <w:tab w:val="left" w:pos="7155"/>
        </w:tabs>
        <w:bidi/>
        <w:rPr>
          <w:rFonts w:cs="2  Titr"/>
        </w:rPr>
      </w:pPr>
      <w:r w:rsidRPr="005871D2">
        <w:rPr>
          <w:rFonts w:cs="2  Titr"/>
          <w:rtl/>
        </w:rPr>
        <w:t xml:space="preserve">کلمه عبور: </w:t>
      </w:r>
      <w:r w:rsidR="000E3DE6">
        <w:rPr>
          <w:rFonts w:cs="2  Titr"/>
        </w:rPr>
        <w:t>1</w:t>
      </w:r>
    </w:p>
    <w:p w14:paraId="395D6650" w14:textId="6753C6E1" w:rsidR="004C142D" w:rsidRPr="005871D2" w:rsidRDefault="004C142D" w:rsidP="004C142D">
      <w:pPr>
        <w:tabs>
          <w:tab w:val="left" w:pos="7155"/>
        </w:tabs>
        <w:bidi/>
        <w:rPr>
          <w:rFonts w:cs="2  Titr"/>
          <w:rtl/>
        </w:rPr>
      </w:pPr>
      <w:r w:rsidRPr="005871D2">
        <w:rPr>
          <w:rFonts w:cs="2  Titr"/>
          <w:rtl/>
        </w:rPr>
        <w:t>گام سوم :</w:t>
      </w:r>
      <w:r w:rsidR="0021472B">
        <w:rPr>
          <w:rFonts w:cs="2  Titr" w:hint="cs"/>
          <w:rtl/>
        </w:rPr>
        <w:t xml:space="preserve"> </w:t>
      </w:r>
      <w:r w:rsidRPr="005871D2">
        <w:rPr>
          <w:rFonts w:cs="2  Titr"/>
          <w:rtl/>
        </w:rPr>
        <w:t>در این مرحله که مرحله اصلی رزرو می باشد مراحل ذیل را طی کنید</w:t>
      </w:r>
    </w:p>
    <w:p w14:paraId="18356B9E" w14:textId="7DD5113F" w:rsidR="004C142D" w:rsidRPr="005871D2" w:rsidRDefault="004C142D" w:rsidP="00BA49A0">
      <w:pPr>
        <w:pStyle w:val="ListParagraph"/>
        <w:numPr>
          <w:ilvl w:val="0"/>
          <w:numId w:val="1"/>
        </w:numPr>
        <w:tabs>
          <w:tab w:val="left" w:pos="7155"/>
        </w:tabs>
        <w:bidi/>
        <w:spacing w:line="276" w:lineRule="auto"/>
        <w:rPr>
          <w:rFonts w:cs="2  Titr"/>
          <w:rtl/>
        </w:rPr>
      </w:pPr>
      <w:r w:rsidRPr="005871D2">
        <w:rPr>
          <w:rFonts w:cs="2  Titr"/>
          <w:rtl/>
        </w:rPr>
        <w:t>اطمینان از وجود اعتبار خرید ژتون</w:t>
      </w:r>
      <w:r w:rsidR="00D91DB1">
        <w:rPr>
          <w:rFonts w:cs="2  Titr"/>
        </w:rPr>
        <w:t xml:space="preserve">  </w:t>
      </w:r>
      <w:r w:rsidR="00D91DB1">
        <w:rPr>
          <w:rFonts w:cs="2  Titr" w:hint="cs"/>
          <w:rtl/>
          <w:lang w:bidi="fa-IR"/>
        </w:rPr>
        <w:t>(در صورت عدم اعتبار از قسمت امور مالی ،افزایش اعتبار را انجام دهید).</w:t>
      </w:r>
    </w:p>
    <w:p w14:paraId="3CB38E8C" w14:textId="7203AAE6" w:rsidR="004C142D" w:rsidRDefault="004C142D" w:rsidP="00BA49A0">
      <w:pPr>
        <w:pStyle w:val="ListParagraph"/>
        <w:numPr>
          <w:ilvl w:val="0"/>
          <w:numId w:val="1"/>
        </w:numPr>
        <w:tabs>
          <w:tab w:val="left" w:pos="7155"/>
        </w:tabs>
        <w:bidi/>
        <w:spacing w:line="276" w:lineRule="auto"/>
        <w:rPr>
          <w:rFonts w:cs="2  Titr"/>
        </w:rPr>
      </w:pPr>
      <w:r w:rsidRPr="005871D2">
        <w:rPr>
          <w:rFonts w:cs="2  Titr"/>
          <w:rtl/>
        </w:rPr>
        <w:t>انتخاب تاریخ یا هقته مورد درخواست</w:t>
      </w:r>
    </w:p>
    <w:p w14:paraId="11C03411" w14:textId="34B52E06" w:rsidR="00D91DB1" w:rsidRPr="005871D2" w:rsidRDefault="00D91DB1" w:rsidP="00BA49A0">
      <w:pPr>
        <w:pStyle w:val="ListParagraph"/>
        <w:numPr>
          <w:ilvl w:val="0"/>
          <w:numId w:val="1"/>
        </w:numPr>
        <w:tabs>
          <w:tab w:val="left" w:pos="7155"/>
        </w:tabs>
        <w:bidi/>
        <w:spacing w:line="276" w:lineRule="auto"/>
        <w:rPr>
          <w:rFonts w:cs="2  Titr"/>
        </w:rPr>
      </w:pPr>
      <w:r>
        <w:rPr>
          <w:rFonts w:cs="2  Titr" w:hint="cs"/>
          <w:rtl/>
        </w:rPr>
        <w:t>انتخاب غذا</w:t>
      </w:r>
    </w:p>
    <w:p w14:paraId="44B3EE53" w14:textId="1ECAD5FA" w:rsidR="006A4298" w:rsidRDefault="006A4298" w:rsidP="00BA49A0">
      <w:pPr>
        <w:pStyle w:val="ListParagraph"/>
        <w:numPr>
          <w:ilvl w:val="0"/>
          <w:numId w:val="1"/>
        </w:numPr>
        <w:tabs>
          <w:tab w:val="left" w:pos="7155"/>
        </w:tabs>
        <w:bidi/>
        <w:spacing w:line="276" w:lineRule="auto"/>
        <w:rPr>
          <w:rFonts w:cs="2  Titr"/>
        </w:rPr>
      </w:pPr>
      <w:r w:rsidRPr="005871D2">
        <w:rPr>
          <w:rFonts w:cs="2  Titr" w:hint="cs"/>
          <w:rtl/>
        </w:rPr>
        <w:t>ان</w:t>
      </w:r>
      <w:r w:rsidRPr="005871D2">
        <w:rPr>
          <w:rFonts w:cs="2  Titr"/>
          <w:rtl/>
        </w:rPr>
        <w:t xml:space="preserve">تخاب </w:t>
      </w:r>
      <w:r w:rsidR="0021472B">
        <w:rPr>
          <w:rFonts w:cs="2  Titr" w:hint="cs"/>
          <w:rtl/>
        </w:rPr>
        <w:t>سلف مورد نظر</w:t>
      </w:r>
    </w:p>
    <w:p w14:paraId="667F9AF4" w14:textId="3FC8BECA" w:rsidR="00B76576" w:rsidRPr="005871D2" w:rsidRDefault="00B76576" w:rsidP="00BA49A0">
      <w:pPr>
        <w:pStyle w:val="ListParagraph"/>
        <w:numPr>
          <w:ilvl w:val="0"/>
          <w:numId w:val="1"/>
        </w:numPr>
        <w:tabs>
          <w:tab w:val="left" w:pos="7155"/>
        </w:tabs>
        <w:bidi/>
        <w:spacing w:line="276" w:lineRule="auto"/>
        <w:rPr>
          <w:rFonts w:cs="2  Titr"/>
        </w:rPr>
      </w:pPr>
      <w:r>
        <w:rPr>
          <w:rFonts w:cs="2  Titr" w:hint="cs"/>
          <w:rtl/>
        </w:rPr>
        <w:t>افزودن به سبد خرید</w:t>
      </w:r>
    </w:p>
    <w:p w14:paraId="4017B6F7" w14:textId="32EC2D10" w:rsidR="006A4298" w:rsidRDefault="00B66688" w:rsidP="00BA49A0">
      <w:pPr>
        <w:pStyle w:val="ListParagraph"/>
        <w:numPr>
          <w:ilvl w:val="0"/>
          <w:numId w:val="1"/>
        </w:numPr>
        <w:tabs>
          <w:tab w:val="left" w:pos="7155"/>
        </w:tabs>
        <w:bidi/>
        <w:spacing w:line="276" w:lineRule="auto"/>
        <w:rPr>
          <w:rFonts w:cs="2  Titr"/>
        </w:rPr>
      </w:pPr>
      <w:r>
        <w:rPr>
          <w:rFonts w:cs="2  Titr" w:hint="cs"/>
          <w:rtl/>
        </w:rPr>
        <w:t>و در آخر</w:t>
      </w:r>
      <w:r w:rsidR="004C142D" w:rsidRPr="00B76576">
        <w:rPr>
          <w:rFonts w:cs="2  Titr"/>
          <w:rtl/>
        </w:rPr>
        <w:t xml:space="preserve"> تایید </w:t>
      </w:r>
      <w:r w:rsidR="00B76576">
        <w:rPr>
          <w:rFonts w:cs="2  Titr" w:hint="cs"/>
          <w:rtl/>
        </w:rPr>
        <w:t xml:space="preserve"> نهایی سبد خرید</w:t>
      </w:r>
    </w:p>
    <w:p w14:paraId="2989895E" w14:textId="77777777" w:rsidR="00B66688" w:rsidRPr="00BA49A0" w:rsidRDefault="00B66688" w:rsidP="00BA49A0">
      <w:pPr>
        <w:tabs>
          <w:tab w:val="left" w:pos="7155"/>
        </w:tabs>
        <w:bidi/>
        <w:ind w:left="360"/>
        <w:rPr>
          <w:rFonts w:cs="2  Titr"/>
          <w:rtl/>
        </w:rPr>
      </w:pPr>
    </w:p>
    <w:p w14:paraId="02B90E51" w14:textId="2614E31F" w:rsidR="006A4298" w:rsidRDefault="006A4298" w:rsidP="006A4298">
      <w:pPr>
        <w:pStyle w:val="ListParagraph"/>
        <w:tabs>
          <w:tab w:val="left" w:pos="7155"/>
        </w:tabs>
        <w:bidi/>
        <w:rPr>
          <w:rFonts w:cs="2  Titr"/>
          <w:rtl/>
        </w:rPr>
      </w:pPr>
      <w:r w:rsidRPr="005871D2">
        <w:rPr>
          <w:rFonts w:cs="2  Titr"/>
          <w:rtl/>
        </w:rPr>
        <w:t>نکته : فقط در صورت ارائه پیام " اط</w:t>
      </w:r>
      <w:r w:rsidR="005871D2">
        <w:rPr>
          <w:rFonts w:cs="2  Titr" w:hint="cs"/>
          <w:rtl/>
          <w:lang w:bidi="fa-IR"/>
        </w:rPr>
        <w:t>لا</w:t>
      </w:r>
      <w:r w:rsidRPr="005871D2">
        <w:rPr>
          <w:rFonts w:cs="2  Titr"/>
          <w:rtl/>
        </w:rPr>
        <w:t>عات ذخیره شد" رزرو انجام شده و درغیر اینصورت به پیام خطا توجه کنید</w:t>
      </w:r>
      <w:r w:rsidRPr="005871D2">
        <w:rPr>
          <w:rFonts w:cs="2  Titr" w:hint="cs"/>
          <w:rtl/>
        </w:rPr>
        <w:t>.</w:t>
      </w:r>
    </w:p>
    <w:p w14:paraId="0A59F402" w14:textId="77777777" w:rsidR="00B66688" w:rsidRDefault="00B66688" w:rsidP="00B66688">
      <w:pPr>
        <w:pStyle w:val="ListParagraph"/>
        <w:tabs>
          <w:tab w:val="left" w:pos="7155"/>
        </w:tabs>
        <w:bidi/>
        <w:rPr>
          <w:rFonts w:cs="2  Titr"/>
          <w:rtl/>
        </w:rPr>
      </w:pPr>
    </w:p>
    <w:p w14:paraId="3A3B409C" w14:textId="2373AAA0" w:rsidR="00A266D2" w:rsidRDefault="00B66688" w:rsidP="00A266D2">
      <w:pPr>
        <w:pStyle w:val="ListParagraph"/>
        <w:tabs>
          <w:tab w:val="left" w:pos="7155"/>
        </w:tabs>
        <w:bidi/>
        <w:rPr>
          <w:rFonts w:cs="2  Titr"/>
          <w:rtl/>
        </w:rPr>
      </w:pPr>
      <w:r>
        <w:rPr>
          <w:noProof/>
        </w:rPr>
        <w:drawing>
          <wp:anchor distT="0" distB="0" distL="114300" distR="114300" simplePos="0" relativeHeight="251661312" behindDoc="1" locked="0" layoutInCell="1" allowOverlap="1" wp14:anchorId="3F48C90E" wp14:editId="65885D86">
            <wp:simplePos x="0" y="0"/>
            <wp:positionH relativeFrom="margin">
              <wp:posOffset>138504</wp:posOffset>
            </wp:positionH>
            <wp:positionV relativeFrom="paragraph">
              <wp:posOffset>32887</wp:posOffset>
            </wp:positionV>
            <wp:extent cx="6499666" cy="3433209"/>
            <wp:effectExtent l="0" t="0" r="0" b="0"/>
            <wp:wrapTight wrapText="bothSides">
              <wp:wrapPolygon edited="0">
                <wp:start x="0" y="0"/>
                <wp:lineTo x="0" y="21456"/>
                <wp:lineTo x="21526" y="21456"/>
                <wp:lineTo x="215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9666" cy="3433209"/>
                    </a:xfrm>
                    <a:prstGeom prst="rect">
                      <a:avLst/>
                    </a:prstGeom>
                  </pic:spPr>
                </pic:pic>
              </a:graphicData>
            </a:graphic>
          </wp:anchor>
        </w:drawing>
      </w:r>
    </w:p>
    <w:p w14:paraId="0FB6193D" w14:textId="58E8F72B" w:rsidR="00A266D2" w:rsidRDefault="00A266D2" w:rsidP="00A266D2">
      <w:pPr>
        <w:pStyle w:val="ListParagraph"/>
        <w:tabs>
          <w:tab w:val="left" w:pos="7155"/>
        </w:tabs>
        <w:bidi/>
        <w:rPr>
          <w:rFonts w:cs="2  Titr"/>
          <w:rtl/>
        </w:rPr>
      </w:pPr>
    </w:p>
    <w:p w14:paraId="1D6A1B05" w14:textId="3BEA3803" w:rsidR="00A266D2" w:rsidRDefault="00A266D2" w:rsidP="00A266D2">
      <w:pPr>
        <w:pStyle w:val="ListParagraph"/>
        <w:tabs>
          <w:tab w:val="left" w:pos="7155"/>
        </w:tabs>
        <w:bidi/>
        <w:rPr>
          <w:rFonts w:cs="2  Titr"/>
          <w:rtl/>
        </w:rPr>
      </w:pPr>
    </w:p>
    <w:p w14:paraId="2911CD60" w14:textId="77777777" w:rsidR="00B66688" w:rsidRDefault="00B66688" w:rsidP="00A266D2">
      <w:pPr>
        <w:pStyle w:val="ListParagraph"/>
        <w:tabs>
          <w:tab w:val="left" w:pos="7155"/>
        </w:tabs>
        <w:bidi/>
        <w:rPr>
          <w:rFonts w:cs="2  Titr"/>
          <w:rtl/>
        </w:rPr>
      </w:pPr>
    </w:p>
    <w:p w14:paraId="7C175495" w14:textId="77777777" w:rsidR="00B66688" w:rsidRDefault="00B66688" w:rsidP="00B66688">
      <w:pPr>
        <w:pStyle w:val="ListParagraph"/>
        <w:tabs>
          <w:tab w:val="left" w:pos="7155"/>
        </w:tabs>
        <w:bidi/>
        <w:rPr>
          <w:rFonts w:cs="2  Titr"/>
          <w:rtl/>
        </w:rPr>
      </w:pPr>
    </w:p>
    <w:p w14:paraId="2330EABC" w14:textId="7A5077F8" w:rsidR="00A266D2" w:rsidRDefault="00A266D2" w:rsidP="00B66688">
      <w:pPr>
        <w:pStyle w:val="ListParagraph"/>
        <w:tabs>
          <w:tab w:val="left" w:pos="7155"/>
        </w:tabs>
        <w:bidi/>
        <w:rPr>
          <w:rFonts w:cs="2  Titr"/>
          <w:rtl/>
        </w:rPr>
      </w:pPr>
      <w:r w:rsidRPr="00830675">
        <w:rPr>
          <w:rFonts w:cs="2  Titr"/>
          <w:rtl/>
        </w:rPr>
        <w:t>تغییر کلمه عبور</w:t>
      </w:r>
      <w:r w:rsidRPr="00830675">
        <w:rPr>
          <w:rFonts w:cs="2  Titr"/>
        </w:rPr>
        <w:t xml:space="preserve"> : </w:t>
      </w:r>
      <w:r w:rsidRPr="00830675">
        <w:rPr>
          <w:rFonts w:cs="2  Titr"/>
          <w:rtl/>
        </w:rPr>
        <w:t xml:space="preserve">رمز عبور شما شاهرگ ورودی شما به سیستم </w:t>
      </w:r>
      <w:r w:rsidR="00B66688">
        <w:rPr>
          <w:rFonts w:cs="2  Titr" w:hint="cs"/>
          <w:rtl/>
        </w:rPr>
        <w:t xml:space="preserve"> تغذیه </w:t>
      </w:r>
      <w:r w:rsidRPr="00830675">
        <w:rPr>
          <w:rFonts w:cs="2  Titr"/>
          <w:rtl/>
        </w:rPr>
        <w:t>می باشد لطفا از ارائه آن به دیگران خودداری کرده و در زمانهای الزم نسبت به تعویض آن اقدام کنید. جهت تعویض رمز عبور از منوی تغییر کلمه عبور استفاده می کنیم .در این مرحله با ورود رمزهای درخواستی سیستم خود را بروز نمایید</w:t>
      </w:r>
      <w:r w:rsidRPr="00830675">
        <w:rPr>
          <w:rFonts w:cs="2  Titr"/>
        </w:rPr>
        <w:t>.</w:t>
      </w:r>
      <w:r w:rsidRPr="00A266D2">
        <w:rPr>
          <w:noProof/>
        </w:rPr>
        <w:t xml:space="preserve"> </w:t>
      </w:r>
    </w:p>
    <w:p w14:paraId="5F958360" w14:textId="2F86C32E" w:rsidR="00A266D2" w:rsidRPr="00830675" w:rsidRDefault="00B66688" w:rsidP="00BA49A0">
      <w:pPr>
        <w:tabs>
          <w:tab w:val="left" w:pos="7155"/>
        </w:tabs>
        <w:bidi/>
        <w:jc w:val="center"/>
        <w:rPr>
          <w:rFonts w:cs="2  Titr"/>
        </w:rPr>
      </w:pPr>
      <w:r>
        <w:rPr>
          <w:noProof/>
        </w:rPr>
        <w:drawing>
          <wp:inline distT="0" distB="0" distL="0" distR="0" wp14:anchorId="05DDE5A0" wp14:editId="11A0C700">
            <wp:extent cx="4268470" cy="3209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8470" cy="3209925"/>
                    </a:xfrm>
                    <a:prstGeom prst="rect">
                      <a:avLst/>
                    </a:prstGeom>
                  </pic:spPr>
                </pic:pic>
              </a:graphicData>
            </a:graphic>
          </wp:inline>
        </w:drawing>
      </w:r>
    </w:p>
    <w:p w14:paraId="549A1197" w14:textId="0B28991E" w:rsidR="00A266D2" w:rsidRPr="005871D2" w:rsidRDefault="00A266D2" w:rsidP="00A266D2">
      <w:pPr>
        <w:pStyle w:val="ListParagraph"/>
        <w:tabs>
          <w:tab w:val="left" w:pos="7155"/>
        </w:tabs>
        <w:bidi/>
        <w:rPr>
          <w:rFonts w:cs="2  Titr"/>
        </w:rPr>
      </w:pPr>
    </w:p>
    <w:sectPr w:rsidR="00A266D2" w:rsidRPr="005871D2" w:rsidSect="005871D2">
      <w:pgSz w:w="12240" w:h="15840"/>
      <w:pgMar w:top="720" w:right="450" w:bottom="90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45B"/>
    <w:multiLevelType w:val="hybridMultilevel"/>
    <w:tmpl w:val="C25E2182"/>
    <w:lvl w:ilvl="0" w:tplc="9752B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47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0A"/>
    <w:rsid w:val="00070682"/>
    <w:rsid w:val="000C3A7D"/>
    <w:rsid w:val="000E3DE6"/>
    <w:rsid w:val="0021472B"/>
    <w:rsid w:val="00224256"/>
    <w:rsid w:val="004C142D"/>
    <w:rsid w:val="005871D2"/>
    <w:rsid w:val="006A4298"/>
    <w:rsid w:val="00830675"/>
    <w:rsid w:val="0084000A"/>
    <w:rsid w:val="00A266D2"/>
    <w:rsid w:val="00B20A22"/>
    <w:rsid w:val="00B66688"/>
    <w:rsid w:val="00B76576"/>
    <w:rsid w:val="00BA49A0"/>
    <w:rsid w:val="00D91DB1"/>
    <w:rsid w:val="00DB6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F78B"/>
  <w15:chartTrackingRefBased/>
  <w15:docId w15:val="{44DFB670-DBCF-4099-9BBA-E791EB87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00A"/>
    <w:rPr>
      <w:color w:val="0563C1" w:themeColor="hyperlink"/>
      <w:u w:val="single"/>
    </w:rPr>
  </w:style>
  <w:style w:type="character" w:styleId="UnresolvedMention">
    <w:name w:val="Unresolved Mention"/>
    <w:basedOn w:val="DefaultParagraphFont"/>
    <w:uiPriority w:val="99"/>
    <w:semiHidden/>
    <w:unhideWhenUsed/>
    <w:rsid w:val="0084000A"/>
    <w:rPr>
      <w:color w:val="605E5C"/>
      <w:shd w:val="clear" w:color="auto" w:fill="E1DFDD"/>
    </w:rPr>
  </w:style>
  <w:style w:type="paragraph" w:styleId="ListParagraph">
    <w:name w:val="List Paragraph"/>
    <w:basedOn w:val="Normal"/>
    <w:uiPriority w:val="34"/>
    <w:qFormat/>
    <w:rsid w:val="004C1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od.qiet.ac.i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Raoof</dc:creator>
  <cp:keywords/>
  <dc:description/>
  <cp:lastModifiedBy>MsImani</cp:lastModifiedBy>
  <cp:revision>2</cp:revision>
  <cp:lastPrinted>2022-09-12T04:57:00Z</cp:lastPrinted>
  <dcterms:created xsi:type="dcterms:W3CDTF">2022-09-12T07:18:00Z</dcterms:created>
  <dcterms:modified xsi:type="dcterms:W3CDTF">2022-09-12T07:18:00Z</dcterms:modified>
</cp:coreProperties>
</file>